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6F009F47" w:rsidR="00C4225F" w:rsidRPr="00607B93" w:rsidRDefault="00F30A5B" w:rsidP="00B509FF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4525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763920A4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667F654B" w14:textId="02B0552E" w:rsidR="00B85AC2" w:rsidRPr="00B85AC2" w:rsidRDefault="00B85AC2" w:rsidP="00B85AC2">
      <w:pPr>
        <w:spacing w:before="120" w:after="120" w:line="276" w:lineRule="auto"/>
        <w:jc w:val="center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B85AC2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składane zgodnie z art. 125 ust. 1 ustawy z dnia 11 września 2019 r. – Prawo zamówień publicznych (zwanej dalej ustawą Pzp) i art. 7 ust. 1 ustawy z dnia 13 kwietnia 2022 r</w:t>
      </w:r>
      <w:r w:rsidRPr="00BC5EAD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. o szczególnych rozwiązaniach w zakresie przeciwdziałania wspieraniu agresji na Ukrainę oraz służących ochronie bezpieczeństwa narodowego</w:t>
      </w:r>
    </w:p>
    <w:p w14:paraId="4E3D22AD" w14:textId="2EA9ABE7" w:rsidR="00563FDF" w:rsidRDefault="00563FDF" w:rsidP="00174D3D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1A2FE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1A2FE4" w:rsidRPr="001A2FE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Usługa utrzymania zieleni przydrożnej w pasie dróg powiatowych zlokalizowanych na terenie Gminy Długołęka [ZP.271.1.21.2026.AW]</w:t>
      </w:r>
      <w:r w:rsidR="005D2362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,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3FFC30A" w14:textId="77777777" w:rsidR="001D60F7" w:rsidRPr="001D60F7" w:rsidRDefault="001D60F7" w:rsidP="001D60F7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45EA3066" w14:textId="77777777" w:rsidR="001D60F7" w:rsidRPr="001D60F7" w:rsidRDefault="001D60F7" w:rsidP="001D60F7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444F83C2" w14:textId="77777777" w:rsidR="001D60F7" w:rsidRPr="001D60F7" w:rsidRDefault="001D60F7" w:rsidP="001D60F7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397E86FD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1D60F7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460D65C3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0" w:name="_Hlk209554568"/>
      <w:r w:rsidRPr="001D60F7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1D60F7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1D60F7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0"/>
      <w:r w:rsidRPr="001D60F7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następujące środki naprawcze: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1D60F7">
        <w:rPr>
          <w:rFonts w:ascii="Verdana" w:hAnsi="Verdana" w:cs="Tahoma"/>
          <w:kern w:val="2"/>
          <w:sz w:val="22"/>
          <w:szCs w:val="22"/>
        </w:rPr>
        <w:br/>
        <w:t>(wskazać – jeżeli dotyczy).</w:t>
      </w:r>
    </w:p>
    <w:p w14:paraId="0B05B91E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1D60F7">
        <w:rPr>
          <w:rFonts w:ascii="Verdana" w:eastAsia="Calibri" w:hAnsi="Verdana" w:cs="Tahoma"/>
          <w:kern w:val="2"/>
          <w:sz w:val="22"/>
          <w:szCs w:val="22"/>
          <w:lang w:eastAsia="en-US"/>
        </w:rPr>
        <w:t>w SWZ.</w:t>
      </w:r>
    </w:p>
    <w:p w14:paraId="759B6E1D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że dostęp do podmiotowych środków dowodowych, </w:t>
      </w:r>
    </w:p>
    <w:p w14:paraId="66DC53E8" w14:textId="77777777" w:rsidR="001D60F7" w:rsidRPr="001D60F7" w:rsidRDefault="001D60F7" w:rsidP="001D60F7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tj.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2D8BD169" w14:textId="77777777" w:rsidR="001D60F7" w:rsidRPr="001D60F7" w:rsidRDefault="001D60F7" w:rsidP="001D60F7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67ED72B9" w14:textId="4BEE5271" w:rsidR="001D60F7" w:rsidRPr="001D60F7" w:rsidRDefault="001D60F7" w:rsidP="001D60F7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1D60F7">
        <w:rPr>
          <w:rFonts w:ascii="Verdana" w:hAnsi="Verdana" w:cs="Tahoma"/>
          <w:b/>
          <w:kern w:val="2"/>
          <w:sz w:val="22"/>
          <w:szCs w:val="22"/>
        </w:rPr>
        <w:t>* wskazać dokument</w:t>
      </w:r>
      <w:r w:rsidR="0017075F">
        <w:rPr>
          <w:rFonts w:ascii="Verdana" w:hAnsi="Verdana" w:cs="Tahoma"/>
          <w:b/>
          <w:kern w:val="2"/>
          <w:sz w:val="22"/>
          <w:szCs w:val="22"/>
        </w:rPr>
        <w:t xml:space="preserve"> </w:t>
      </w:r>
      <w:r w:rsidRPr="001D60F7">
        <w:rPr>
          <w:rFonts w:ascii="Verdana" w:hAnsi="Verdana" w:cs="Tahoma"/>
          <w:b/>
          <w:kern w:val="2"/>
          <w:sz w:val="22"/>
          <w:szCs w:val="22"/>
        </w:rPr>
        <w:t xml:space="preserve">z wymienionych </w:t>
      </w:r>
      <w:r w:rsidRPr="00575837">
        <w:rPr>
          <w:rFonts w:ascii="Verdana" w:hAnsi="Verdana" w:cs="Tahoma"/>
          <w:b/>
          <w:kern w:val="2"/>
          <w:sz w:val="22"/>
          <w:szCs w:val="22"/>
        </w:rPr>
        <w:t xml:space="preserve">w Rozdz. VIII ust. 3 </w:t>
      </w:r>
      <w:r w:rsidRPr="001D60F7">
        <w:rPr>
          <w:rFonts w:ascii="Verdana" w:hAnsi="Verdana" w:cs="Tahoma"/>
          <w:b/>
          <w:kern w:val="2"/>
          <w:sz w:val="22"/>
          <w:szCs w:val="22"/>
        </w:rPr>
        <w:t>SWZ, których to dotyczy</w:t>
      </w:r>
    </w:p>
    <w:p w14:paraId="6DD6823C" w14:textId="1B570B49" w:rsidR="001D60F7" w:rsidRPr="00F93228" w:rsidRDefault="001D60F7" w:rsidP="001D60F7">
      <w:pPr>
        <w:spacing w:before="360" w:after="120" w:line="276" w:lineRule="auto"/>
        <w:rPr>
          <w:rFonts w:ascii="Verdana" w:eastAsia="Times New Roman" w:hAnsi="Verdana" w:cs="Times New Roman"/>
          <w:b/>
          <w:bCs/>
          <w:color w:val="000000"/>
          <w:szCs w:val="20"/>
          <w:lang w:eastAsia="pl-PL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17DAE129" w14:textId="06614608" w:rsidR="000F27A7" w:rsidRPr="00CF79A1" w:rsidRDefault="00A841FD" w:rsidP="00CF79A1">
      <w:pPr>
        <w:spacing w:before="360" w:line="276" w:lineRule="auto"/>
        <w:rPr>
          <w:rFonts w:ascii="Verdana" w:hAnsi="Verdana"/>
          <w:b/>
          <w:sz w:val="22"/>
          <w:szCs w:val="22"/>
        </w:rPr>
      </w:pPr>
      <w:r w:rsidRPr="0033204E">
        <w:rPr>
          <w:rFonts w:ascii="Verdana" w:hAnsi="Verdana"/>
          <w:b/>
          <w:sz w:val="22"/>
          <w:szCs w:val="22"/>
        </w:rPr>
        <w:t xml:space="preserve">Uwaga: Oświadczenie należy </w:t>
      </w:r>
      <w:r w:rsidR="0070203B">
        <w:rPr>
          <w:rFonts w:ascii="Verdana" w:hAnsi="Verdana"/>
          <w:b/>
          <w:sz w:val="22"/>
          <w:szCs w:val="22"/>
        </w:rPr>
        <w:t xml:space="preserve">wypełnić i </w:t>
      </w:r>
      <w:bookmarkStart w:id="1" w:name="_GoBack"/>
      <w:bookmarkEnd w:id="1"/>
      <w:r w:rsidRPr="0033204E">
        <w:rPr>
          <w:rFonts w:ascii="Verdana" w:hAnsi="Verdana"/>
          <w:b/>
          <w:sz w:val="22"/>
          <w:szCs w:val="22"/>
        </w:rPr>
        <w:t>podpisać kwalifikowanym podpisem elektronicznym lub podpisem zaufanym lub podpisem osobistym przez osobę lub osoby uprawnione do reprezentowania Wykonawcy.</w:t>
      </w:r>
    </w:p>
    <w:sectPr w:rsidR="000F27A7" w:rsidRPr="00CF79A1" w:rsidSect="00892AB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Franklin Gothic Medium Cond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0519"/>
    <w:rsid w:val="00011295"/>
    <w:rsid w:val="00044A2F"/>
    <w:rsid w:val="00055CA2"/>
    <w:rsid w:val="000616F1"/>
    <w:rsid w:val="00083F3B"/>
    <w:rsid w:val="0009259F"/>
    <w:rsid w:val="000A7606"/>
    <w:rsid w:val="000C4F9F"/>
    <w:rsid w:val="000D01E1"/>
    <w:rsid w:val="000D07F9"/>
    <w:rsid w:val="000F27A7"/>
    <w:rsid w:val="00104710"/>
    <w:rsid w:val="0011570D"/>
    <w:rsid w:val="00134EF2"/>
    <w:rsid w:val="00151AA0"/>
    <w:rsid w:val="00157C28"/>
    <w:rsid w:val="0017075F"/>
    <w:rsid w:val="00173AE1"/>
    <w:rsid w:val="00174D3D"/>
    <w:rsid w:val="001A2FE4"/>
    <w:rsid w:val="001B1684"/>
    <w:rsid w:val="001C468B"/>
    <w:rsid w:val="001D60F7"/>
    <w:rsid w:val="001D7677"/>
    <w:rsid w:val="001D7790"/>
    <w:rsid w:val="001E3DB7"/>
    <w:rsid w:val="00203260"/>
    <w:rsid w:val="00203773"/>
    <w:rsid w:val="00252B61"/>
    <w:rsid w:val="0026548B"/>
    <w:rsid w:val="00284432"/>
    <w:rsid w:val="002A15ED"/>
    <w:rsid w:val="002B1C70"/>
    <w:rsid w:val="002D3FDA"/>
    <w:rsid w:val="002F1D9C"/>
    <w:rsid w:val="00307E83"/>
    <w:rsid w:val="0032536B"/>
    <w:rsid w:val="0034415B"/>
    <w:rsid w:val="00345653"/>
    <w:rsid w:val="00356BFC"/>
    <w:rsid w:val="00375F4D"/>
    <w:rsid w:val="003A7808"/>
    <w:rsid w:val="003C591A"/>
    <w:rsid w:val="00407499"/>
    <w:rsid w:val="004303C0"/>
    <w:rsid w:val="004411C8"/>
    <w:rsid w:val="004525DB"/>
    <w:rsid w:val="004603D1"/>
    <w:rsid w:val="0048364A"/>
    <w:rsid w:val="004B6209"/>
    <w:rsid w:val="004C543A"/>
    <w:rsid w:val="004D4161"/>
    <w:rsid w:val="004D7B01"/>
    <w:rsid w:val="004E1F67"/>
    <w:rsid w:val="00500D7F"/>
    <w:rsid w:val="005075FC"/>
    <w:rsid w:val="005271B0"/>
    <w:rsid w:val="00530463"/>
    <w:rsid w:val="0055021B"/>
    <w:rsid w:val="00563FDF"/>
    <w:rsid w:val="00575837"/>
    <w:rsid w:val="00593ED6"/>
    <w:rsid w:val="005A2D7D"/>
    <w:rsid w:val="005D2362"/>
    <w:rsid w:val="005D297C"/>
    <w:rsid w:val="005D6EEA"/>
    <w:rsid w:val="005F172A"/>
    <w:rsid w:val="00607B93"/>
    <w:rsid w:val="006450CD"/>
    <w:rsid w:val="00666048"/>
    <w:rsid w:val="00675A4E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03B"/>
    <w:rsid w:val="007026EC"/>
    <w:rsid w:val="00743845"/>
    <w:rsid w:val="00743F9F"/>
    <w:rsid w:val="00747B7D"/>
    <w:rsid w:val="0075193C"/>
    <w:rsid w:val="00756322"/>
    <w:rsid w:val="00762655"/>
    <w:rsid w:val="007752F7"/>
    <w:rsid w:val="00786B66"/>
    <w:rsid w:val="007920EB"/>
    <w:rsid w:val="00797279"/>
    <w:rsid w:val="007A65B1"/>
    <w:rsid w:val="007A7DD3"/>
    <w:rsid w:val="007F6217"/>
    <w:rsid w:val="008045CF"/>
    <w:rsid w:val="00816033"/>
    <w:rsid w:val="00871A73"/>
    <w:rsid w:val="00877C31"/>
    <w:rsid w:val="00892AB7"/>
    <w:rsid w:val="008A6B42"/>
    <w:rsid w:val="008D696C"/>
    <w:rsid w:val="008F06C9"/>
    <w:rsid w:val="009119ED"/>
    <w:rsid w:val="009B4ABE"/>
    <w:rsid w:val="009B4D7D"/>
    <w:rsid w:val="009D274A"/>
    <w:rsid w:val="009D2AA0"/>
    <w:rsid w:val="009E437F"/>
    <w:rsid w:val="009E4D78"/>
    <w:rsid w:val="009F2BE2"/>
    <w:rsid w:val="00A1081A"/>
    <w:rsid w:val="00A121BF"/>
    <w:rsid w:val="00A13585"/>
    <w:rsid w:val="00A14173"/>
    <w:rsid w:val="00A25048"/>
    <w:rsid w:val="00A71892"/>
    <w:rsid w:val="00A8034A"/>
    <w:rsid w:val="00A8369E"/>
    <w:rsid w:val="00A841FD"/>
    <w:rsid w:val="00A845E7"/>
    <w:rsid w:val="00A87226"/>
    <w:rsid w:val="00AA0332"/>
    <w:rsid w:val="00AA7589"/>
    <w:rsid w:val="00AC7264"/>
    <w:rsid w:val="00AC7D64"/>
    <w:rsid w:val="00AD21B5"/>
    <w:rsid w:val="00AE6AF8"/>
    <w:rsid w:val="00AF3333"/>
    <w:rsid w:val="00AF5E9E"/>
    <w:rsid w:val="00B02216"/>
    <w:rsid w:val="00B07B38"/>
    <w:rsid w:val="00B17688"/>
    <w:rsid w:val="00B32FF4"/>
    <w:rsid w:val="00B509FF"/>
    <w:rsid w:val="00B85AC2"/>
    <w:rsid w:val="00B96239"/>
    <w:rsid w:val="00BB0CD0"/>
    <w:rsid w:val="00BC5EAD"/>
    <w:rsid w:val="00BD41A6"/>
    <w:rsid w:val="00BE1B8D"/>
    <w:rsid w:val="00C033AE"/>
    <w:rsid w:val="00C36024"/>
    <w:rsid w:val="00C4225F"/>
    <w:rsid w:val="00C60BDB"/>
    <w:rsid w:val="00C65596"/>
    <w:rsid w:val="00C9447B"/>
    <w:rsid w:val="00C971E8"/>
    <w:rsid w:val="00C975D4"/>
    <w:rsid w:val="00CA773F"/>
    <w:rsid w:val="00CB0985"/>
    <w:rsid w:val="00CD04B9"/>
    <w:rsid w:val="00CF79A1"/>
    <w:rsid w:val="00D07342"/>
    <w:rsid w:val="00D2229D"/>
    <w:rsid w:val="00D3006C"/>
    <w:rsid w:val="00D33D43"/>
    <w:rsid w:val="00D55F7B"/>
    <w:rsid w:val="00D5697C"/>
    <w:rsid w:val="00D739BE"/>
    <w:rsid w:val="00D8010E"/>
    <w:rsid w:val="00D84CF3"/>
    <w:rsid w:val="00DB0D28"/>
    <w:rsid w:val="00DD590B"/>
    <w:rsid w:val="00DE1902"/>
    <w:rsid w:val="00DE1C5C"/>
    <w:rsid w:val="00DE6CAE"/>
    <w:rsid w:val="00E259AE"/>
    <w:rsid w:val="00E84B02"/>
    <w:rsid w:val="00E95A3E"/>
    <w:rsid w:val="00EA265A"/>
    <w:rsid w:val="00EB1FF6"/>
    <w:rsid w:val="00EB37B4"/>
    <w:rsid w:val="00EE143F"/>
    <w:rsid w:val="00EE3698"/>
    <w:rsid w:val="00F022E1"/>
    <w:rsid w:val="00F27A87"/>
    <w:rsid w:val="00F30A5B"/>
    <w:rsid w:val="00F5629B"/>
    <w:rsid w:val="00F60EE8"/>
    <w:rsid w:val="00F73E87"/>
    <w:rsid w:val="00F861DD"/>
    <w:rsid w:val="00F93228"/>
    <w:rsid w:val="00FA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0D07F9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0D07F9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0D07F9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0D07F9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8B439-433F-41B8-9135-8AE11F929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Wojnarowska Anna</cp:lastModifiedBy>
  <cp:revision>5</cp:revision>
  <cp:lastPrinted>2021-03-05T11:51:00Z</cp:lastPrinted>
  <dcterms:created xsi:type="dcterms:W3CDTF">2026-03-02T12:13:00Z</dcterms:created>
  <dcterms:modified xsi:type="dcterms:W3CDTF">2026-04-20T10:48:00Z</dcterms:modified>
</cp:coreProperties>
</file>